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B52FF" w14:textId="77777777" w:rsidR="00CD7659" w:rsidRPr="003E54F3" w:rsidRDefault="00684F0C">
      <w:pPr>
        <w:pStyle w:val="Titolo1"/>
        <w:rPr>
          <w:color w:val="auto"/>
        </w:rPr>
      </w:pPr>
      <w:r w:rsidRPr="003E54F3">
        <w:rPr>
          <w:color w:val="auto"/>
        </w:rPr>
        <w:t>CONSORT Checklist</w:t>
      </w:r>
    </w:p>
    <w:p w14:paraId="323BD9CD" w14:textId="77777777" w:rsidR="00CD7659" w:rsidRDefault="00CD765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58"/>
        <w:gridCol w:w="2155"/>
        <w:gridCol w:w="2159"/>
        <w:gridCol w:w="2158"/>
      </w:tblGrid>
      <w:tr w:rsidR="00CD7659" w14:paraId="408D55AA" w14:textId="77777777">
        <w:tc>
          <w:tcPr>
            <w:tcW w:w="2160" w:type="dxa"/>
          </w:tcPr>
          <w:p w14:paraId="3D1F6D28" w14:textId="77777777" w:rsidR="00CD7659" w:rsidRDefault="00684F0C">
            <w:r>
              <w:t>Section/Topic</w:t>
            </w:r>
          </w:p>
        </w:tc>
        <w:tc>
          <w:tcPr>
            <w:tcW w:w="2160" w:type="dxa"/>
          </w:tcPr>
          <w:p w14:paraId="79AB6FA5" w14:textId="77777777" w:rsidR="00CD7659" w:rsidRDefault="00684F0C">
            <w:r>
              <w:t>Item No</w:t>
            </w:r>
          </w:p>
        </w:tc>
        <w:tc>
          <w:tcPr>
            <w:tcW w:w="2160" w:type="dxa"/>
          </w:tcPr>
          <w:p w14:paraId="40E6FE29" w14:textId="77777777" w:rsidR="00CD7659" w:rsidRDefault="00684F0C">
            <w:r>
              <w:t>Checklist item</w:t>
            </w:r>
          </w:p>
        </w:tc>
        <w:tc>
          <w:tcPr>
            <w:tcW w:w="2160" w:type="dxa"/>
          </w:tcPr>
          <w:p w14:paraId="78B1300D" w14:textId="77777777" w:rsidR="00CD7659" w:rsidRDefault="00684F0C">
            <w:r>
              <w:t>Reported on page No</w:t>
            </w:r>
          </w:p>
        </w:tc>
      </w:tr>
      <w:tr w:rsidR="00CD7659" w14:paraId="504853F9" w14:textId="77777777">
        <w:tc>
          <w:tcPr>
            <w:tcW w:w="2160" w:type="dxa"/>
          </w:tcPr>
          <w:p w14:paraId="091C26AA" w14:textId="77777777" w:rsidR="00CD7659" w:rsidRDefault="00684F0C">
            <w:r>
              <w:t>Title and abstract</w:t>
            </w:r>
          </w:p>
        </w:tc>
        <w:tc>
          <w:tcPr>
            <w:tcW w:w="2160" w:type="dxa"/>
          </w:tcPr>
          <w:p w14:paraId="1803FB50" w14:textId="77777777" w:rsidR="00CD7659" w:rsidRDefault="00684F0C">
            <w:r>
              <w:t>1a</w:t>
            </w:r>
          </w:p>
        </w:tc>
        <w:tc>
          <w:tcPr>
            <w:tcW w:w="2160" w:type="dxa"/>
          </w:tcPr>
          <w:p w14:paraId="6BCCDE56" w14:textId="77777777" w:rsidR="00CD7659" w:rsidRDefault="00684F0C">
            <w:r>
              <w:t>Identification as a randomised trial in the title</w:t>
            </w:r>
          </w:p>
        </w:tc>
        <w:tc>
          <w:tcPr>
            <w:tcW w:w="2160" w:type="dxa"/>
          </w:tcPr>
          <w:p w14:paraId="2D7A84E0" w14:textId="77777777" w:rsidR="00CD7659" w:rsidRDefault="00834560" w:rsidP="00834560">
            <w:r>
              <w:t>Page 1</w:t>
            </w:r>
          </w:p>
        </w:tc>
      </w:tr>
      <w:tr w:rsidR="00CD7659" w14:paraId="1C31C342" w14:textId="77777777">
        <w:tc>
          <w:tcPr>
            <w:tcW w:w="2160" w:type="dxa"/>
          </w:tcPr>
          <w:p w14:paraId="01CA660E" w14:textId="77777777" w:rsidR="00CD7659" w:rsidRDefault="00684F0C">
            <w:r>
              <w:t>Title and abstract</w:t>
            </w:r>
          </w:p>
        </w:tc>
        <w:tc>
          <w:tcPr>
            <w:tcW w:w="2160" w:type="dxa"/>
          </w:tcPr>
          <w:p w14:paraId="4CB9DE75" w14:textId="77777777" w:rsidR="00CD7659" w:rsidRDefault="00684F0C">
            <w:r>
              <w:t>1b</w:t>
            </w:r>
          </w:p>
        </w:tc>
        <w:tc>
          <w:tcPr>
            <w:tcW w:w="2160" w:type="dxa"/>
          </w:tcPr>
          <w:p w14:paraId="11981144" w14:textId="77777777" w:rsidR="00CD7659" w:rsidRDefault="00684F0C">
            <w:r>
              <w:t>Structured summary of trial design, methods, results, and conclusions</w:t>
            </w:r>
          </w:p>
        </w:tc>
        <w:tc>
          <w:tcPr>
            <w:tcW w:w="2160" w:type="dxa"/>
          </w:tcPr>
          <w:p w14:paraId="11DB1142" w14:textId="77777777" w:rsidR="00CD7659" w:rsidRDefault="00834560">
            <w:r>
              <w:t>Page 1</w:t>
            </w:r>
          </w:p>
        </w:tc>
      </w:tr>
      <w:tr w:rsidR="00CD7659" w14:paraId="7827D5F7" w14:textId="77777777">
        <w:tc>
          <w:tcPr>
            <w:tcW w:w="2160" w:type="dxa"/>
          </w:tcPr>
          <w:p w14:paraId="3C1C69E2" w14:textId="77777777" w:rsidR="00CD7659" w:rsidRDefault="00684F0C">
            <w:r>
              <w:t>Introduction</w:t>
            </w:r>
          </w:p>
        </w:tc>
        <w:tc>
          <w:tcPr>
            <w:tcW w:w="2160" w:type="dxa"/>
          </w:tcPr>
          <w:p w14:paraId="2916D1B4" w14:textId="77777777" w:rsidR="00CD7659" w:rsidRDefault="00684F0C">
            <w:r>
              <w:t>2a</w:t>
            </w:r>
          </w:p>
        </w:tc>
        <w:tc>
          <w:tcPr>
            <w:tcW w:w="2160" w:type="dxa"/>
          </w:tcPr>
          <w:p w14:paraId="6B77AE9F" w14:textId="77777777" w:rsidR="00CD7659" w:rsidRDefault="00684F0C">
            <w:r>
              <w:t>Scientific background and rationale</w:t>
            </w:r>
          </w:p>
        </w:tc>
        <w:tc>
          <w:tcPr>
            <w:tcW w:w="2160" w:type="dxa"/>
          </w:tcPr>
          <w:p w14:paraId="6972E77F" w14:textId="77777777" w:rsidR="00CD7659" w:rsidRDefault="00834560">
            <w:r>
              <w:t>Pages 1-2</w:t>
            </w:r>
          </w:p>
        </w:tc>
      </w:tr>
      <w:tr w:rsidR="00CD7659" w14:paraId="1097AD4D" w14:textId="77777777">
        <w:tc>
          <w:tcPr>
            <w:tcW w:w="2160" w:type="dxa"/>
          </w:tcPr>
          <w:p w14:paraId="2B4854FA" w14:textId="77777777" w:rsidR="00CD7659" w:rsidRDefault="00684F0C">
            <w:r>
              <w:t>Introduction</w:t>
            </w:r>
          </w:p>
        </w:tc>
        <w:tc>
          <w:tcPr>
            <w:tcW w:w="2160" w:type="dxa"/>
          </w:tcPr>
          <w:p w14:paraId="10F0B20C" w14:textId="77777777" w:rsidR="00CD7659" w:rsidRDefault="00684F0C">
            <w:r>
              <w:t>2b</w:t>
            </w:r>
          </w:p>
        </w:tc>
        <w:tc>
          <w:tcPr>
            <w:tcW w:w="2160" w:type="dxa"/>
          </w:tcPr>
          <w:p w14:paraId="7CEB24D0" w14:textId="77777777" w:rsidR="00CD7659" w:rsidRDefault="00684F0C">
            <w:r>
              <w:t>Specific objectives or hypotheses</w:t>
            </w:r>
          </w:p>
        </w:tc>
        <w:tc>
          <w:tcPr>
            <w:tcW w:w="2160" w:type="dxa"/>
          </w:tcPr>
          <w:p w14:paraId="63F03114" w14:textId="77777777" w:rsidR="00CD7659" w:rsidRDefault="00834560">
            <w:r>
              <w:t>Page 2</w:t>
            </w:r>
          </w:p>
        </w:tc>
      </w:tr>
      <w:tr w:rsidR="00CD7659" w14:paraId="7F6FA704" w14:textId="77777777">
        <w:tc>
          <w:tcPr>
            <w:tcW w:w="2160" w:type="dxa"/>
          </w:tcPr>
          <w:p w14:paraId="25E01F11" w14:textId="77777777" w:rsidR="00CD7659" w:rsidRDefault="00684F0C">
            <w:r>
              <w:t>Methods</w:t>
            </w:r>
          </w:p>
        </w:tc>
        <w:tc>
          <w:tcPr>
            <w:tcW w:w="2160" w:type="dxa"/>
          </w:tcPr>
          <w:p w14:paraId="22149C94" w14:textId="77777777" w:rsidR="00CD7659" w:rsidRDefault="00684F0C">
            <w:r>
              <w:t>3a</w:t>
            </w:r>
          </w:p>
        </w:tc>
        <w:tc>
          <w:tcPr>
            <w:tcW w:w="2160" w:type="dxa"/>
          </w:tcPr>
          <w:p w14:paraId="0BC7A599" w14:textId="77777777" w:rsidR="00CD7659" w:rsidRDefault="00684F0C">
            <w:r>
              <w:t>Trial design</w:t>
            </w:r>
          </w:p>
        </w:tc>
        <w:tc>
          <w:tcPr>
            <w:tcW w:w="2160" w:type="dxa"/>
          </w:tcPr>
          <w:p w14:paraId="05288B2B" w14:textId="77777777" w:rsidR="00CD7659" w:rsidRDefault="00834560">
            <w:r>
              <w:t>Page 2</w:t>
            </w:r>
          </w:p>
        </w:tc>
      </w:tr>
      <w:tr w:rsidR="00CD7659" w14:paraId="2F5E2798" w14:textId="77777777">
        <w:tc>
          <w:tcPr>
            <w:tcW w:w="2160" w:type="dxa"/>
          </w:tcPr>
          <w:p w14:paraId="79673FB5" w14:textId="77777777" w:rsidR="00CD7659" w:rsidRDefault="00684F0C">
            <w:r>
              <w:t>Methods</w:t>
            </w:r>
          </w:p>
        </w:tc>
        <w:tc>
          <w:tcPr>
            <w:tcW w:w="2160" w:type="dxa"/>
          </w:tcPr>
          <w:p w14:paraId="0903FB51" w14:textId="77777777" w:rsidR="00CD7659" w:rsidRDefault="00684F0C">
            <w:r>
              <w:t>4a</w:t>
            </w:r>
          </w:p>
        </w:tc>
        <w:tc>
          <w:tcPr>
            <w:tcW w:w="2160" w:type="dxa"/>
          </w:tcPr>
          <w:p w14:paraId="78CD0FF0" w14:textId="77777777" w:rsidR="00CD7659" w:rsidRDefault="00684F0C">
            <w:r>
              <w:t>Eligibility criteria</w:t>
            </w:r>
          </w:p>
        </w:tc>
        <w:tc>
          <w:tcPr>
            <w:tcW w:w="2160" w:type="dxa"/>
          </w:tcPr>
          <w:p w14:paraId="6DE96F42" w14:textId="77777777" w:rsidR="00CD7659" w:rsidRDefault="00684F0C" w:rsidP="00684F0C">
            <w:r>
              <w:t>Page 2</w:t>
            </w:r>
          </w:p>
        </w:tc>
      </w:tr>
      <w:tr w:rsidR="00CD7659" w14:paraId="4AE94D6B" w14:textId="77777777">
        <w:tc>
          <w:tcPr>
            <w:tcW w:w="2160" w:type="dxa"/>
          </w:tcPr>
          <w:p w14:paraId="4A21CC5B" w14:textId="77777777" w:rsidR="00CD7659" w:rsidRDefault="00684F0C">
            <w:r>
              <w:t>Methods</w:t>
            </w:r>
          </w:p>
        </w:tc>
        <w:tc>
          <w:tcPr>
            <w:tcW w:w="2160" w:type="dxa"/>
          </w:tcPr>
          <w:p w14:paraId="0DA9AC9B" w14:textId="77777777" w:rsidR="00CD7659" w:rsidRDefault="00684F0C">
            <w:r>
              <w:t>5</w:t>
            </w:r>
          </w:p>
        </w:tc>
        <w:tc>
          <w:tcPr>
            <w:tcW w:w="2160" w:type="dxa"/>
          </w:tcPr>
          <w:p w14:paraId="414F7F37" w14:textId="77777777" w:rsidR="00CD7659" w:rsidRDefault="00684F0C">
            <w:r>
              <w:t>Interventions</w:t>
            </w:r>
          </w:p>
        </w:tc>
        <w:tc>
          <w:tcPr>
            <w:tcW w:w="2160" w:type="dxa"/>
          </w:tcPr>
          <w:p w14:paraId="21D030B5" w14:textId="77777777" w:rsidR="00CD7659" w:rsidRDefault="00834560" w:rsidP="00684F0C">
            <w:r>
              <w:t>Pages 3-4</w:t>
            </w:r>
          </w:p>
        </w:tc>
      </w:tr>
      <w:tr w:rsidR="00CD7659" w14:paraId="16627BCC" w14:textId="77777777">
        <w:tc>
          <w:tcPr>
            <w:tcW w:w="2160" w:type="dxa"/>
          </w:tcPr>
          <w:p w14:paraId="734BEE84" w14:textId="77777777" w:rsidR="00CD7659" w:rsidRDefault="00684F0C">
            <w:r>
              <w:t>Methods</w:t>
            </w:r>
          </w:p>
        </w:tc>
        <w:tc>
          <w:tcPr>
            <w:tcW w:w="2160" w:type="dxa"/>
          </w:tcPr>
          <w:p w14:paraId="430A2654" w14:textId="77777777" w:rsidR="00CD7659" w:rsidRDefault="00684F0C">
            <w:r>
              <w:t>6a</w:t>
            </w:r>
          </w:p>
        </w:tc>
        <w:tc>
          <w:tcPr>
            <w:tcW w:w="2160" w:type="dxa"/>
          </w:tcPr>
          <w:p w14:paraId="776D3F67" w14:textId="77777777" w:rsidR="00CD7659" w:rsidRDefault="00684F0C">
            <w:r>
              <w:t>Outcome measures</w:t>
            </w:r>
          </w:p>
        </w:tc>
        <w:tc>
          <w:tcPr>
            <w:tcW w:w="2160" w:type="dxa"/>
          </w:tcPr>
          <w:p w14:paraId="352638EC" w14:textId="77777777" w:rsidR="00CD7659" w:rsidRDefault="00834560" w:rsidP="00684F0C">
            <w:r>
              <w:t>Page 4</w:t>
            </w:r>
            <w:r w:rsidR="00684F0C">
              <w:t/>
            </w:r>
          </w:p>
        </w:tc>
      </w:tr>
      <w:tr w:rsidR="00CD7659" w14:paraId="377FD4CC" w14:textId="77777777">
        <w:tc>
          <w:tcPr>
            <w:tcW w:w="2160" w:type="dxa"/>
          </w:tcPr>
          <w:p w14:paraId="5B33EE37" w14:textId="77777777" w:rsidR="00CD7659" w:rsidRDefault="00684F0C">
            <w:r>
              <w:t>Methods</w:t>
            </w:r>
          </w:p>
        </w:tc>
        <w:tc>
          <w:tcPr>
            <w:tcW w:w="2160" w:type="dxa"/>
          </w:tcPr>
          <w:p w14:paraId="72469B27" w14:textId="77777777" w:rsidR="00CD7659" w:rsidRDefault="00684F0C">
            <w:r>
              <w:t>7a</w:t>
            </w:r>
          </w:p>
        </w:tc>
        <w:tc>
          <w:tcPr>
            <w:tcW w:w="2160" w:type="dxa"/>
          </w:tcPr>
          <w:p w14:paraId="19BB2BF2" w14:textId="77777777" w:rsidR="00CD7659" w:rsidRDefault="00684F0C">
            <w:r>
              <w:t>Sample size</w:t>
            </w:r>
          </w:p>
        </w:tc>
        <w:tc>
          <w:tcPr>
            <w:tcW w:w="2160" w:type="dxa"/>
          </w:tcPr>
          <w:p w14:paraId="3C91914C" w14:textId="77777777" w:rsidR="00CD7659" w:rsidRDefault="00834560">
            <w:r>
              <w:t>Page 2</w:t>
            </w:r>
          </w:p>
        </w:tc>
      </w:tr>
      <w:tr w:rsidR="00CD7659" w14:paraId="00ACED83" w14:textId="77777777">
        <w:tc>
          <w:tcPr>
            <w:tcW w:w="2160" w:type="dxa"/>
          </w:tcPr>
          <w:p w14:paraId="3E1354D3" w14:textId="77777777" w:rsidR="00CD7659" w:rsidRDefault="00684F0C">
            <w:r>
              <w:t>Methods</w:t>
            </w:r>
          </w:p>
        </w:tc>
        <w:tc>
          <w:tcPr>
            <w:tcW w:w="2160" w:type="dxa"/>
          </w:tcPr>
          <w:p w14:paraId="06A9FDC5" w14:textId="77777777" w:rsidR="00CD7659" w:rsidRDefault="00684F0C">
            <w:r>
              <w:t>8a</w:t>
            </w:r>
          </w:p>
        </w:tc>
        <w:tc>
          <w:tcPr>
            <w:tcW w:w="2160" w:type="dxa"/>
          </w:tcPr>
          <w:p w14:paraId="42791D3F" w14:textId="77777777" w:rsidR="00CD7659" w:rsidRDefault="00684F0C">
            <w:r>
              <w:t>Random sequence generation</w:t>
            </w:r>
          </w:p>
        </w:tc>
        <w:tc>
          <w:tcPr>
            <w:tcW w:w="2160" w:type="dxa"/>
          </w:tcPr>
          <w:p w14:paraId="3B63D9F2" w14:textId="77777777" w:rsidR="00CD7659" w:rsidRDefault="00834560">
            <w:r>
              <w:t>Page 2</w:t>
            </w:r>
          </w:p>
        </w:tc>
      </w:tr>
      <w:tr w:rsidR="00CD7659" w14:paraId="53301061" w14:textId="77777777">
        <w:tc>
          <w:tcPr>
            <w:tcW w:w="2160" w:type="dxa"/>
          </w:tcPr>
          <w:p w14:paraId="052070D8" w14:textId="77777777" w:rsidR="00CD7659" w:rsidRDefault="00684F0C">
            <w:r>
              <w:t>Methods</w:t>
            </w:r>
          </w:p>
        </w:tc>
        <w:tc>
          <w:tcPr>
            <w:tcW w:w="2160" w:type="dxa"/>
          </w:tcPr>
          <w:p w14:paraId="4895AF10" w14:textId="77777777" w:rsidR="00CD7659" w:rsidRDefault="00684F0C">
            <w:r>
              <w:t>9</w:t>
            </w:r>
          </w:p>
        </w:tc>
        <w:tc>
          <w:tcPr>
            <w:tcW w:w="2160" w:type="dxa"/>
          </w:tcPr>
          <w:p w14:paraId="3169DEAE" w14:textId="77777777" w:rsidR="00CD7659" w:rsidRDefault="00684F0C">
            <w:r>
              <w:t>Allocation concealment mechanism</w:t>
            </w:r>
          </w:p>
        </w:tc>
        <w:tc>
          <w:tcPr>
            <w:tcW w:w="2160" w:type="dxa"/>
          </w:tcPr>
          <w:p w14:paraId="45907D9F" w14:textId="77777777" w:rsidR="00CD7659" w:rsidRDefault="00834560">
            <w:r>
              <w:t>Page 2</w:t>
            </w:r>
          </w:p>
        </w:tc>
      </w:tr>
      <w:tr w:rsidR="00CD7659" w14:paraId="2EFE4857" w14:textId="77777777">
        <w:tc>
          <w:tcPr>
            <w:tcW w:w="2160" w:type="dxa"/>
          </w:tcPr>
          <w:p w14:paraId="75F14E59" w14:textId="77777777" w:rsidR="00CD7659" w:rsidRDefault="00684F0C">
            <w:r>
              <w:t>Methods</w:t>
            </w:r>
          </w:p>
        </w:tc>
        <w:tc>
          <w:tcPr>
            <w:tcW w:w="2160" w:type="dxa"/>
          </w:tcPr>
          <w:p w14:paraId="4557A8DD" w14:textId="77777777" w:rsidR="00CD7659" w:rsidRDefault="00684F0C">
            <w:r>
              <w:t>11a</w:t>
            </w:r>
          </w:p>
        </w:tc>
        <w:tc>
          <w:tcPr>
            <w:tcW w:w="2160" w:type="dxa"/>
          </w:tcPr>
          <w:p w14:paraId="4EF5FBC7" w14:textId="77777777" w:rsidR="00CD7659" w:rsidRDefault="00684F0C">
            <w:r>
              <w:t>Blinding</w:t>
            </w:r>
          </w:p>
        </w:tc>
        <w:tc>
          <w:tcPr>
            <w:tcW w:w="2160" w:type="dxa"/>
          </w:tcPr>
          <w:p w14:paraId="4DC8E4CC" w14:textId="77777777" w:rsidR="00CD7659" w:rsidRDefault="00834560">
            <w:r>
              <w:t>Pages 4 and 8</w:t>
            </w:r>
          </w:p>
        </w:tc>
      </w:tr>
      <w:tr w:rsidR="00CD7659" w14:paraId="5AE14C61" w14:textId="77777777">
        <w:tc>
          <w:tcPr>
            <w:tcW w:w="2160" w:type="dxa"/>
          </w:tcPr>
          <w:p w14:paraId="6C2A1076" w14:textId="77777777" w:rsidR="00CD7659" w:rsidRDefault="00684F0C">
            <w:r>
              <w:t>Methods</w:t>
            </w:r>
          </w:p>
        </w:tc>
        <w:tc>
          <w:tcPr>
            <w:tcW w:w="2160" w:type="dxa"/>
          </w:tcPr>
          <w:p w14:paraId="24C67D6C" w14:textId="77777777" w:rsidR="00CD7659" w:rsidRDefault="00684F0C">
            <w:r>
              <w:t>12a</w:t>
            </w:r>
          </w:p>
        </w:tc>
        <w:tc>
          <w:tcPr>
            <w:tcW w:w="2160" w:type="dxa"/>
          </w:tcPr>
          <w:p w14:paraId="6DC66A21" w14:textId="77777777" w:rsidR="00CD7659" w:rsidRDefault="00684F0C">
            <w:r>
              <w:t>Statistical methods</w:t>
            </w:r>
          </w:p>
        </w:tc>
        <w:tc>
          <w:tcPr>
            <w:tcW w:w="2160" w:type="dxa"/>
          </w:tcPr>
          <w:p w14:paraId="6FE26248" w14:textId="77777777" w:rsidR="00CD7659" w:rsidRDefault="00834560">
            <w:r>
              <w:t>Page 4</w:t>
            </w:r>
          </w:p>
        </w:tc>
      </w:tr>
      <w:tr w:rsidR="00CD7659" w14:paraId="1F11835C" w14:textId="77777777">
        <w:tc>
          <w:tcPr>
            <w:tcW w:w="2160" w:type="dxa"/>
          </w:tcPr>
          <w:p w14:paraId="103C188E" w14:textId="77777777" w:rsidR="00CD7659" w:rsidRDefault="00684F0C">
            <w:r>
              <w:t>Results</w:t>
            </w:r>
          </w:p>
        </w:tc>
        <w:tc>
          <w:tcPr>
            <w:tcW w:w="2160" w:type="dxa"/>
          </w:tcPr>
          <w:p w14:paraId="6C86C7F7" w14:textId="77777777" w:rsidR="00CD7659" w:rsidRDefault="00684F0C">
            <w:r>
              <w:t>13a</w:t>
            </w:r>
          </w:p>
        </w:tc>
        <w:tc>
          <w:tcPr>
            <w:tcW w:w="2160" w:type="dxa"/>
          </w:tcPr>
          <w:p w14:paraId="09B23A68" w14:textId="77777777" w:rsidR="00CD7659" w:rsidRDefault="00684F0C">
            <w:r>
              <w:t>Participant flow</w:t>
            </w:r>
          </w:p>
        </w:tc>
        <w:tc>
          <w:tcPr>
            <w:tcW w:w="2160" w:type="dxa"/>
          </w:tcPr>
          <w:p w14:paraId="15775C02" w14:textId="77777777" w:rsidR="00CD7659" w:rsidRDefault="00834560">
            <w:r>
              <w:t>Page 5</w:t>
            </w:r>
          </w:p>
        </w:tc>
      </w:tr>
      <w:tr w:rsidR="00CD7659" w14:paraId="0EBCF31C" w14:textId="77777777">
        <w:tc>
          <w:tcPr>
            <w:tcW w:w="2160" w:type="dxa"/>
          </w:tcPr>
          <w:p w14:paraId="7DE91099" w14:textId="77777777" w:rsidR="00CD7659" w:rsidRDefault="00684F0C">
            <w:r>
              <w:t>Results</w:t>
            </w:r>
          </w:p>
        </w:tc>
        <w:tc>
          <w:tcPr>
            <w:tcW w:w="2160" w:type="dxa"/>
          </w:tcPr>
          <w:p w14:paraId="712EB5EA" w14:textId="77777777" w:rsidR="00CD7659" w:rsidRDefault="00684F0C">
            <w:r>
              <w:t>15</w:t>
            </w:r>
          </w:p>
        </w:tc>
        <w:tc>
          <w:tcPr>
            <w:tcW w:w="2160" w:type="dxa"/>
          </w:tcPr>
          <w:p w14:paraId="2805C746" w14:textId="77777777" w:rsidR="00CD7659" w:rsidRDefault="00684F0C">
            <w:r>
              <w:t>Baseline data</w:t>
            </w:r>
          </w:p>
        </w:tc>
        <w:tc>
          <w:tcPr>
            <w:tcW w:w="2160" w:type="dxa"/>
          </w:tcPr>
          <w:p w14:paraId="00BA8640" w14:textId="77777777" w:rsidR="00CD7659" w:rsidRDefault="00834560">
            <w:r>
              <w:t>Pages 4 and 6</w:t>
            </w:r>
          </w:p>
        </w:tc>
      </w:tr>
      <w:tr w:rsidR="00CD7659" w14:paraId="192056B5" w14:textId="77777777">
        <w:tc>
          <w:tcPr>
            <w:tcW w:w="2160" w:type="dxa"/>
          </w:tcPr>
          <w:p w14:paraId="01C732F2" w14:textId="77777777" w:rsidR="00CD7659" w:rsidRDefault="00684F0C">
            <w:r>
              <w:t>Results</w:t>
            </w:r>
          </w:p>
        </w:tc>
        <w:tc>
          <w:tcPr>
            <w:tcW w:w="2160" w:type="dxa"/>
          </w:tcPr>
          <w:p w14:paraId="51FA2E9D" w14:textId="77777777" w:rsidR="00CD7659" w:rsidRDefault="00684F0C">
            <w:r>
              <w:t>17a</w:t>
            </w:r>
          </w:p>
        </w:tc>
        <w:tc>
          <w:tcPr>
            <w:tcW w:w="2160" w:type="dxa"/>
          </w:tcPr>
          <w:p w14:paraId="05DB242E" w14:textId="77777777" w:rsidR="00CD7659" w:rsidRDefault="00684F0C">
            <w:r>
              <w:t>Outcomes and estimation</w:t>
            </w:r>
          </w:p>
        </w:tc>
        <w:tc>
          <w:tcPr>
            <w:tcW w:w="2160" w:type="dxa"/>
          </w:tcPr>
          <w:p w14:paraId="4307B10F" w14:textId="77777777" w:rsidR="00CD7659" w:rsidRDefault="00834560">
            <w:r>
              <w:t>Pages 5-8</w:t>
            </w:r>
          </w:p>
        </w:tc>
      </w:tr>
      <w:tr w:rsidR="00CD7659" w14:paraId="68AEA2F8" w14:textId="77777777">
        <w:tc>
          <w:tcPr>
            <w:tcW w:w="2160" w:type="dxa"/>
          </w:tcPr>
          <w:p w14:paraId="08AB1175" w14:textId="77777777" w:rsidR="00CD7659" w:rsidRDefault="00684F0C">
            <w:r>
              <w:t>Results</w:t>
            </w:r>
          </w:p>
        </w:tc>
        <w:tc>
          <w:tcPr>
            <w:tcW w:w="2160" w:type="dxa"/>
          </w:tcPr>
          <w:p w14:paraId="25C975B8" w14:textId="77777777" w:rsidR="00CD7659" w:rsidRDefault="00684F0C">
            <w:r>
              <w:t>19</w:t>
            </w:r>
          </w:p>
        </w:tc>
        <w:tc>
          <w:tcPr>
            <w:tcW w:w="2160" w:type="dxa"/>
          </w:tcPr>
          <w:p w14:paraId="3CB5E0DF" w14:textId="77777777" w:rsidR="00CD7659" w:rsidRDefault="00684F0C">
            <w:r>
              <w:t>Harms</w:t>
            </w:r>
          </w:p>
        </w:tc>
        <w:tc>
          <w:tcPr>
            <w:tcW w:w="2160" w:type="dxa"/>
          </w:tcPr>
          <w:p w14:paraId="28809A5D" w14:textId="77777777" w:rsidR="00CD7659" w:rsidRDefault="00684F0C" w:rsidP="00684F0C">
            <w:r>
              <w:t>Page 6</w:t>
            </w:r>
          </w:p>
        </w:tc>
      </w:tr>
      <w:tr w:rsidR="00CD7659" w14:paraId="097E7C99" w14:textId="77777777">
        <w:tc>
          <w:tcPr>
            <w:tcW w:w="2160" w:type="dxa"/>
          </w:tcPr>
          <w:p w14:paraId="0EAF0559" w14:textId="77777777" w:rsidR="00CD7659" w:rsidRDefault="00684F0C">
            <w:r>
              <w:t>Discussion</w:t>
            </w:r>
          </w:p>
        </w:tc>
        <w:tc>
          <w:tcPr>
            <w:tcW w:w="2160" w:type="dxa"/>
          </w:tcPr>
          <w:p w14:paraId="6B6CE778" w14:textId="77777777" w:rsidR="00CD7659" w:rsidRDefault="00684F0C">
            <w:r>
              <w:t>20</w:t>
            </w:r>
          </w:p>
        </w:tc>
        <w:tc>
          <w:tcPr>
            <w:tcW w:w="2160" w:type="dxa"/>
          </w:tcPr>
          <w:p w14:paraId="4BF8D304" w14:textId="77777777" w:rsidR="00CD7659" w:rsidRDefault="00684F0C">
            <w:r>
              <w:t>Limitations</w:t>
            </w:r>
          </w:p>
        </w:tc>
        <w:tc>
          <w:tcPr>
            <w:tcW w:w="216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834560" w:rsidRPr="00834560" w14:paraId="34400BC8" w14:textId="77777777" w:rsidTr="008345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3C41400" w14:textId="77777777" w:rsidR="00834560" w:rsidRPr="00834560" w:rsidRDefault="00834560" w:rsidP="00834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it-IT" w:eastAsia="it-IT"/>
                    </w:rPr>
                  </w:pPr>
                </w:p>
              </w:tc>
            </w:tr>
          </w:tbl>
          <w:p w14:paraId="1810D1F3" w14:textId="77777777" w:rsidR="00834560" w:rsidRPr="00834560" w:rsidRDefault="00834560" w:rsidP="00834560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it-IT"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42"/>
            </w:tblGrid>
            <w:tr w:rsidR="00834560" w:rsidRPr="00834560" w14:paraId="041B47F0" w14:textId="77777777" w:rsidTr="008345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530608" w14:textId="77777777" w:rsidR="00834560" w:rsidRPr="00834560" w:rsidRDefault="00834560" w:rsidP="00834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it-IT" w:eastAsia="it-IT"/>
                    </w:rPr>
                  </w:pPr>
                  <w:r w:rsidRPr="008345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it-IT" w:eastAsia="it-IT"/>
                    </w:rPr>
                    <w:t>Page 8</w:t>
                  </w:r>
                </w:p>
              </w:tc>
            </w:tr>
          </w:tbl>
          <w:p w14:paraId="25A36C4D" w14:textId="77777777" w:rsidR="00CD7659" w:rsidRDefault="00CD7659"/>
        </w:tc>
      </w:tr>
      <w:tr w:rsidR="00CD7659" w14:paraId="2893D28B" w14:textId="77777777">
        <w:tc>
          <w:tcPr>
            <w:tcW w:w="2160" w:type="dxa"/>
          </w:tcPr>
          <w:p w14:paraId="547EBD04" w14:textId="77777777" w:rsidR="00CD7659" w:rsidRDefault="00684F0C">
            <w:r>
              <w:t>Discussion</w:t>
            </w:r>
          </w:p>
        </w:tc>
        <w:tc>
          <w:tcPr>
            <w:tcW w:w="2160" w:type="dxa"/>
          </w:tcPr>
          <w:p w14:paraId="1D262E94" w14:textId="77777777" w:rsidR="00CD7659" w:rsidRDefault="00684F0C">
            <w:r>
              <w:t>21</w:t>
            </w:r>
          </w:p>
        </w:tc>
        <w:tc>
          <w:tcPr>
            <w:tcW w:w="2160" w:type="dxa"/>
          </w:tcPr>
          <w:p w14:paraId="5CD59B5C" w14:textId="77777777" w:rsidR="00CD7659" w:rsidRDefault="00684F0C">
            <w:r>
              <w:t>Generalisability</w:t>
            </w:r>
          </w:p>
        </w:tc>
        <w:tc>
          <w:tcPr>
            <w:tcW w:w="2160" w:type="dxa"/>
          </w:tcPr>
          <w:p w14:paraId="09B61016" w14:textId="77777777" w:rsidR="00CD7659" w:rsidRDefault="00834560">
            <w:r>
              <w:t>Pages 8-9</w:t>
            </w:r>
          </w:p>
        </w:tc>
      </w:tr>
      <w:tr w:rsidR="00CD7659" w14:paraId="0DAB8C4F" w14:textId="77777777">
        <w:tc>
          <w:tcPr>
            <w:tcW w:w="2160" w:type="dxa"/>
          </w:tcPr>
          <w:p w14:paraId="4A00DAF7" w14:textId="77777777" w:rsidR="00CD7659" w:rsidRDefault="00684F0C">
            <w:r>
              <w:t>Discussion</w:t>
            </w:r>
          </w:p>
        </w:tc>
        <w:tc>
          <w:tcPr>
            <w:tcW w:w="2160" w:type="dxa"/>
          </w:tcPr>
          <w:p w14:paraId="1DDCFF9D" w14:textId="77777777" w:rsidR="00CD7659" w:rsidRDefault="00684F0C">
            <w:r>
              <w:t>22</w:t>
            </w:r>
          </w:p>
        </w:tc>
        <w:tc>
          <w:tcPr>
            <w:tcW w:w="2160" w:type="dxa"/>
          </w:tcPr>
          <w:p w14:paraId="4246E142" w14:textId="77777777" w:rsidR="00CD7659" w:rsidRDefault="00684F0C">
            <w:r>
              <w:t>Interpretation</w:t>
            </w:r>
          </w:p>
        </w:tc>
        <w:tc>
          <w:tcPr>
            <w:tcW w:w="216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834560" w:rsidRPr="00834560" w14:paraId="0E7FDE44" w14:textId="77777777" w:rsidTr="008345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43C75CC" w14:textId="77777777" w:rsidR="00834560" w:rsidRPr="00834560" w:rsidRDefault="00834560" w:rsidP="00834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it-IT" w:eastAsia="it-IT"/>
                    </w:rPr>
                  </w:pPr>
                </w:p>
              </w:tc>
            </w:tr>
          </w:tbl>
          <w:p w14:paraId="5A7E914C" w14:textId="77777777" w:rsidR="00834560" w:rsidRPr="00834560" w:rsidRDefault="00834560" w:rsidP="00834560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it-IT"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42"/>
            </w:tblGrid>
            <w:tr w:rsidR="00834560" w:rsidRPr="00834560" w14:paraId="39A64C9B" w14:textId="77777777" w:rsidTr="008345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98EC19" w14:textId="77777777" w:rsidR="00834560" w:rsidRPr="00834560" w:rsidRDefault="00834560" w:rsidP="00834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it-IT" w:eastAsia="it-IT"/>
                    </w:rPr>
                  </w:pPr>
                  <w:r w:rsidRPr="008345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it-IT" w:eastAsia="it-IT"/>
                    </w:rPr>
                    <w:t>Pages 6-9</w:t>
                  </w:r>
                </w:p>
              </w:tc>
            </w:tr>
          </w:tbl>
          <w:p w14:paraId="3BD5A1C3" w14:textId="77777777" w:rsidR="00CD7659" w:rsidRDefault="00CD7659"/>
        </w:tc>
      </w:tr>
    </w:tbl>
    <w:p w14:paraId="09327DB5" w14:textId="77777777" w:rsidR="00CD7659" w:rsidRDefault="00CD7659"/>
    <w:sectPr w:rsidR="00CD765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2066514">
    <w:abstractNumId w:val="8"/>
  </w:num>
  <w:num w:numId="2" w16cid:durableId="250699176">
    <w:abstractNumId w:val="6"/>
  </w:num>
  <w:num w:numId="3" w16cid:durableId="1767993914">
    <w:abstractNumId w:val="5"/>
  </w:num>
  <w:num w:numId="4" w16cid:durableId="1045639441">
    <w:abstractNumId w:val="4"/>
  </w:num>
  <w:num w:numId="5" w16cid:durableId="1823735941">
    <w:abstractNumId w:val="7"/>
  </w:num>
  <w:num w:numId="6" w16cid:durableId="2143692909">
    <w:abstractNumId w:val="3"/>
  </w:num>
  <w:num w:numId="7" w16cid:durableId="379289181">
    <w:abstractNumId w:val="2"/>
  </w:num>
  <w:num w:numId="8" w16cid:durableId="140931486">
    <w:abstractNumId w:val="1"/>
  </w:num>
  <w:num w:numId="9" w16cid:durableId="190861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54F3"/>
    <w:rsid w:val="00684F0C"/>
    <w:rsid w:val="00834560"/>
    <w:rsid w:val="009B5349"/>
    <w:rsid w:val="00AA1D8D"/>
    <w:rsid w:val="00B47730"/>
    <w:rsid w:val="00CB0664"/>
    <w:rsid w:val="00CD7659"/>
    <w:rsid w:val="00D1375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F56353"/>
  <w14:defaultImageDpi w14:val="300"/>
  <w15:docId w15:val="{B3CC6BA5-EBA0-4A24-ACBE-054F55D9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2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561289-8166-4DC3-95D6-AD91E9D14D2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Alessandro Libretti</cp:lastModifiedBy>
  <cp:revision>2</cp:revision>
  <dcterms:created xsi:type="dcterms:W3CDTF">2026-05-06T13:23:00Z</dcterms:created>
  <dcterms:modified xsi:type="dcterms:W3CDTF">2026-05-06T13:23:00Z</dcterms:modified>
  <cp:category/>
</cp:coreProperties>
</file>